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仿宋" w:hAnsi="仿宋" w:eastAsia="仿宋"/>
          <w:b/>
          <w:kern w:val="0"/>
          <w:sz w:val="36"/>
          <w:szCs w:val="36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关于公示第一届MathorCup交通运输建模挑战赛</w:t>
      </w:r>
    </w:p>
    <w:p>
      <w:pPr>
        <w:widowControl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kern w:val="0"/>
          <w:sz w:val="36"/>
          <w:szCs w:val="36"/>
        </w:rPr>
        <w:t>评审结果的通知</w:t>
      </w:r>
    </w:p>
    <w:p>
      <w:pPr>
        <w:widowControl/>
        <w:spacing w:before="156" w:beforeLines="50"/>
        <w:ind w:left="0" w:leftChars="0" w:firstLine="640" w:firstLineChars="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由北京交通大学</w:t>
      </w:r>
      <w:r>
        <w:rPr>
          <w:rFonts w:hint="eastAsia" w:ascii="仿宋" w:hAnsi="仿宋" w:eastAsia="仿宋"/>
          <w:sz w:val="28"/>
          <w:szCs w:val="28"/>
        </w:rPr>
        <w:t>MathorCup交通运输建模挑战赛组委会</w:t>
      </w:r>
      <w:r>
        <w:rPr>
          <w:rFonts w:ascii="仿宋" w:hAnsi="仿宋" w:eastAsia="仿宋"/>
          <w:sz w:val="28"/>
          <w:szCs w:val="28"/>
        </w:rPr>
        <w:t>主办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ascii="仿宋" w:hAnsi="仿宋" w:eastAsia="仿宋"/>
          <w:sz w:val="28"/>
          <w:szCs w:val="28"/>
        </w:rPr>
        <w:t>交通运输学院承办</w:t>
      </w:r>
      <w:r>
        <w:rPr>
          <w:rFonts w:hint="eastAsia" w:ascii="仿宋" w:hAnsi="仿宋" w:eastAsia="仿宋"/>
          <w:sz w:val="28"/>
          <w:szCs w:val="28"/>
        </w:rPr>
        <w:t>的第一届MathorCup交通运输建模挑战赛的评审工作已经结束。</w:t>
      </w:r>
      <w:r>
        <w:rPr>
          <w:rFonts w:ascii="仿宋" w:hAnsi="仿宋" w:eastAsia="仿宋"/>
          <w:sz w:val="28"/>
          <w:szCs w:val="28"/>
        </w:rPr>
        <w:t>全校共有</w:t>
      </w:r>
      <w:r>
        <w:rPr>
          <w:rFonts w:hint="eastAsia" w:ascii="仿宋" w:hAnsi="仿宋" w:eastAsia="仿宋"/>
          <w:sz w:val="28"/>
          <w:szCs w:val="28"/>
        </w:rPr>
        <w:t>131支队伍</w:t>
      </w:r>
      <w:r>
        <w:rPr>
          <w:rFonts w:ascii="仿宋" w:hAnsi="仿宋" w:eastAsia="仿宋"/>
          <w:sz w:val="28"/>
          <w:szCs w:val="28"/>
        </w:rPr>
        <w:t>报名参赛</w:t>
      </w:r>
      <w:r>
        <w:rPr>
          <w:rFonts w:hint="eastAsia" w:ascii="仿宋" w:hAnsi="仿宋" w:eastAsia="仿宋"/>
          <w:sz w:val="28"/>
          <w:szCs w:val="28"/>
        </w:rPr>
        <w:t>，共</w:t>
      </w: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3组提交作品，其中题目A收集18份有效作品；题目B收集35份有效作品</w:t>
      </w:r>
      <w:r>
        <w:rPr>
          <w:rFonts w:ascii="仿宋" w:hAnsi="仿宋" w:eastAsia="仿宋"/>
          <w:sz w:val="28"/>
          <w:szCs w:val="28"/>
        </w:rPr>
        <w:t>。经竞赛组委会</w:t>
      </w:r>
      <w:r>
        <w:rPr>
          <w:rFonts w:hint="eastAsia" w:ascii="仿宋" w:hAnsi="仿宋" w:eastAsia="仿宋"/>
          <w:sz w:val="28"/>
          <w:szCs w:val="28"/>
        </w:rPr>
        <w:t>组织专家评审</w:t>
      </w:r>
      <w:r>
        <w:rPr>
          <w:rFonts w:ascii="仿宋" w:hAnsi="仿宋" w:eastAsia="仿宋"/>
          <w:sz w:val="28"/>
          <w:szCs w:val="28"/>
        </w:rPr>
        <w:t>，共评选出</w:t>
      </w:r>
      <w:r>
        <w:rPr>
          <w:rFonts w:hint="eastAsia" w:ascii="仿宋" w:hAnsi="仿宋" w:eastAsia="仿宋"/>
          <w:sz w:val="28"/>
          <w:szCs w:val="28"/>
        </w:rPr>
        <w:t>一等奖6项；二等奖11项；三等奖17项；参与奖19项</w:t>
      </w:r>
      <w:r>
        <w:rPr>
          <w:rFonts w:ascii="仿宋" w:hAnsi="仿宋" w:eastAsia="仿宋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</w:rPr>
        <w:t>获奖名单详见附件。现将评审结果予以公示。</w:t>
      </w:r>
    </w:p>
    <w:p>
      <w:pPr>
        <w:widowControl/>
        <w:spacing w:before="156" w:beforeLines="50"/>
        <w:ind w:left="0" w:leftChars="0" w:firstLine="640" w:firstLineChars="0"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公示时间为20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" w:eastAsia="仿宋_GB2312"/>
          <w:sz w:val="28"/>
          <w:szCs w:val="28"/>
        </w:rPr>
        <w:t>年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" w:eastAsia="仿宋_GB2312"/>
          <w:sz w:val="28"/>
          <w:szCs w:val="28"/>
        </w:rPr>
        <w:t>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19</w:t>
      </w:r>
      <w:r>
        <w:rPr>
          <w:rFonts w:hint="eastAsia" w:ascii="仿宋_GB2312" w:hAnsi="仿宋" w:eastAsia="仿宋_GB2312"/>
          <w:sz w:val="28"/>
          <w:szCs w:val="28"/>
        </w:rPr>
        <w:t>日至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" w:eastAsia="仿宋_GB2312"/>
          <w:sz w:val="28"/>
          <w:szCs w:val="28"/>
        </w:rPr>
        <w:t>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25</w:t>
      </w:r>
      <w:r>
        <w:rPr>
          <w:rFonts w:hint="eastAsia" w:ascii="仿宋_GB2312" w:hAnsi="仿宋" w:eastAsia="仿宋_GB2312"/>
          <w:sz w:val="28"/>
          <w:szCs w:val="28"/>
        </w:rPr>
        <w:t>日(5个工作日)，如有意见和建议，敬请您署真实姓名并以书面形式与我们联系，我们将认真听取，妥善处理。</w:t>
      </w:r>
    </w:p>
    <w:p>
      <w:pPr>
        <w:widowControl/>
        <w:ind w:firstLine="560" w:firstLineChars="200"/>
        <w:rPr>
          <w:rFonts w:hint="eastAsia" w:ascii="仿宋_GB2312" w:hAnsi="仿宋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sz w:val="28"/>
          <w:szCs w:val="28"/>
        </w:rPr>
        <w:t>联 系 人：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孙智宇</w:t>
      </w:r>
    </w:p>
    <w:p>
      <w:pPr>
        <w:widowControl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电    话：51688007</w:t>
      </w:r>
    </w:p>
    <w:p>
      <w:pPr>
        <w:widowControl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邮箱地址：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szy</w:t>
      </w:r>
      <w:r>
        <w:rPr>
          <w:rFonts w:hint="eastAsia" w:ascii="仿宋_GB2312" w:hAnsi="仿宋" w:eastAsia="仿宋_GB2312"/>
          <w:sz w:val="28"/>
          <w:szCs w:val="28"/>
        </w:rPr>
        <w:t>@bjtu.edu.cn</w:t>
      </w:r>
    </w:p>
    <w:p>
      <w:pPr>
        <w:widowControl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</w:p>
    <w:p>
      <w:pPr>
        <w:widowControl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附件：20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" w:eastAsia="仿宋_GB2312"/>
          <w:sz w:val="28"/>
          <w:szCs w:val="28"/>
        </w:rPr>
        <w:t>年第一届MathorCup交通运输建模挑战赛</w:t>
      </w:r>
      <w:bookmarkStart w:id="0" w:name="_GoBack"/>
      <w:bookmarkEnd w:id="0"/>
      <w:r>
        <w:rPr>
          <w:rFonts w:hint="eastAsia" w:ascii="仿宋_GB2312" w:hAnsi="仿宋" w:eastAsia="仿宋_GB2312"/>
          <w:sz w:val="28"/>
          <w:szCs w:val="28"/>
        </w:rPr>
        <w:t>获奖名单</w:t>
      </w:r>
    </w:p>
    <w:p>
      <w:pPr>
        <w:widowControl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right="360" w:firstLine="5780" w:firstLineChars="2399"/>
        <w:jc w:val="right"/>
        <w:rPr>
          <w:rFonts w:hint="eastAsia" w:ascii="仿宋_GB2312" w:hAnsi="仿宋" w:eastAsia="仿宋_GB2312"/>
          <w:b/>
          <w:kern w:val="0"/>
          <w:sz w:val="24"/>
          <w:szCs w:val="28"/>
        </w:rPr>
      </w:pPr>
      <w:r>
        <w:rPr>
          <w:rFonts w:hint="eastAsia" w:ascii="仿宋_GB2312" w:hAnsi="仿宋" w:eastAsia="仿宋_GB2312"/>
          <w:b/>
          <w:kern w:val="0"/>
          <w:sz w:val="24"/>
          <w:szCs w:val="28"/>
        </w:rPr>
        <w:t>北京交通大学MathorCup交通运输建模挑战赛组委会</w:t>
      </w:r>
    </w:p>
    <w:p>
      <w:pPr>
        <w:widowControl/>
        <w:shd w:val="clear" w:color="auto" w:fill="FFFFFF"/>
        <w:wordWrap w:val="0"/>
        <w:autoSpaceDE w:val="0"/>
        <w:autoSpaceDN w:val="0"/>
        <w:adjustRightInd w:val="0"/>
        <w:spacing w:line="360" w:lineRule="auto"/>
        <w:ind w:right="240" w:firstLine="6368" w:firstLineChars="2643"/>
        <w:jc w:val="right"/>
        <w:rPr>
          <w:rFonts w:hint="eastAsia" w:ascii="仿宋_GB2312" w:hAnsi="仿宋" w:eastAsia="仿宋_GB2312"/>
          <w:b/>
          <w:kern w:val="0"/>
          <w:sz w:val="24"/>
          <w:szCs w:val="28"/>
        </w:rPr>
      </w:pPr>
      <w:r>
        <w:rPr>
          <w:rFonts w:hint="eastAsia" w:ascii="仿宋_GB2312" w:hAnsi="仿宋" w:eastAsia="仿宋_GB2312"/>
          <w:b/>
          <w:kern w:val="0"/>
          <w:sz w:val="24"/>
          <w:szCs w:val="28"/>
        </w:rPr>
        <w:t>（本科生院代章）</w:t>
      </w:r>
    </w:p>
    <w:p>
      <w:pPr>
        <w:widowControl/>
        <w:shd w:val="clear" w:color="auto" w:fill="FFFFFF"/>
        <w:wordWrap/>
        <w:autoSpaceDE w:val="0"/>
        <w:autoSpaceDN w:val="0"/>
        <w:adjustRightInd w:val="0"/>
        <w:spacing w:line="360" w:lineRule="auto"/>
        <w:ind w:right="240" w:firstLine="6368" w:firstLineChars="2643"/>
        <w:jc w:val="right"/>
        <w:rPr>
          <w:rFonts w:hint="eastAsia" w:ascii="仿宋_GB2312" w:hAnsi="仿宋" w:eastAsia="仿宋_GB2312"/>
          <w:b/>
          <w:kern w:val="0"/>
          <w:sz w:val="24"/>
          <w:szCs w:val="28"/>
        </w:rPr>
      </w:pPr>
      <w:r>
        <w:rPr>
          <w:rFonts w:hint="eastAsia" w:ascii="仿宋_GB2312" w:hAnsi="仿宋" w:eastAsia="仿宋_GB2312"/>
          <w:b/>
          <w:kern w:val="0"/>
          <w:sz w:val="24"/>
          <w:szCs w:val="28"/>
        </w:rPr>
        <w:t>20</w:t>
      </w:r>
      <w:r>
        <w:rPr>
          <w:rFonts w:hint="eastAsia" w:ascii="仿宋_GB2312" w:hAnsi="仿宋" w:eastAsia="仿宋_GB2312"/>
          <w:b/>
          <w:kern w:val="0"/>
          <w:sz w:val="24"/>
          <w:szCs w:val="28"/>
          <w:lang w:val="en-US" w:eastAsia="zh-CN"/>
        </w:rPr>
        <w:t>22</w:t>
      </w:r>
      <w:r>
        <w:rPr>
          <w:rFonts w:hint="eastAsia" w:ascii="仿宋_GB2312" w:hAnsi="仿宋" w:eastAsia="仿宋_GB2312"/>
          <w:b/>
          <w:kern w:val="0"/>
          <w:sz w:val="24"/>
          <w:szCs w:val="28"/>
        </w:rPr>
        <w:t>年</w:t>
      </w:r>
      <w:r>
        <w:rPr>
          <w:rFonts w:hint="eastAsia" w:ascii="仿宋_GB2312" w:hAnsi="仿宋" w:eastAsia="仿宋_GB2312"/>
          <w:b/>
          <w:kern w:val="0"/>
          <w:sz w:val="24"/>
          <w:szCs w:val="28"/>
          <w:lang w:val="en-US" w:eastAsia="zh-CN"/>
        </w:rPr>
        <w:t>4</w:t>
      </w:r>
      <w:r>
        <w:rPr>
          <w:rFonts w:hint="eastAsia" w:ascii="仿宋_GB2312" w:hAnsi="仿宋" w:eastAsia="仿宋_GB2312"/>
          <w:b/>
          <w:kern w:val="0"/>
          <w:sz w:val="24"/>
          <w:szCs w:val="28"/>
        </w:rPr>
        <w:t>月</w:t>
      </w:r>
      <w:r>
        <w:rPr>
          <w:rFonts w:hint="eastAsia" w:ascii="仿宋_GB2312" w:hAnsi="仿宋" w:eastAsia="仿宋_GB2312"/>
          <w:b/>
          <w:kern w:val="0"/>
          <w:sz w:val="24"/>
          <w:szCs w:val="28"/>
          <w:lang w:val="en-US" w:eastAsia="zh-CN"/>
        </w:rPr>
        <w:t>19</w:t>
      </w:r>
      <w:r>
        <w:rPr>
          <w:rFonts w:hint="eastAsia" w:ascii="仿宋_GB2312" w:hAnsi="仿宋" w:eastAsia="仿宋_GB2312"/>
          <w:b/>
          <w:kern w:val="0"/>
          <w:sz w:val="24"/>
          <w:szCs w:val="28"/>
        </w:rPr>
        <w:t>日</w:t>
      </w:r>
    </w:p>
    <w:p>
      <w:pPr>
        <w:widowControl/>
        <w:spacing w:before="156" w:beforeLines="50"/>
        <w:ind w:left="0" w:leftChars="0" w:firstLine="640" w:firstLineChars="0"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b/>
          <w:kern w:val="0"/>
          <w:sz w:val="24"/>
          <w:szCs w:val="28"/>
        </w:rPr>
        <w:t xml:space="preserve">     </w:t>
      </w:r>
    </w:p>
    <w:p>
      <w:pPr>
        <w:widowControl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附件：</w:t>
      </w:r>
    </w:p>
    <w:p>
      <w:pPr>
        <w:autoSpaceDE w:val="0"/>
        <w:autoSpaceDN w:val="0"/>
        <w:adjustRightInd w:val="0"/>
        <w:jc w:val="center"/>
        <w:rPr>
          <w:rFonts w:ascii="黑体" w:hAnsi="黑体" w:eastAsia="黑体"/>
          <w:b/>
          <w:kern w:val="0"/>
          <w:sz w:val="28"/>
          <w:szCs w:val="28"/>
        </w:rPr>
      </w:pPr>
      <w:r>
        <w:rPr>
          <w:rFonts w:ascii="黑体" w:hAnsi="黑体" w:eastAsia="黑体"/>
          <w:b/>
          <w:kern w:val="0"/>
          <w:sz w:val="28"/>
          <w:szCs w:val="28"/>
        </w:rPr>
        <w:t>20</w:t>
      </w:r>
      <w:r>
        <w:rPr>
          <w:rFonts w:hint="eastAsia" w:ascii="黑体" w:hAnsi="黑体" w:eastAsia="黑体"/>
          <w:b/>
          <w:kern w:val="0"/>
          <w:sz w:val="28"/>
          <w:szCs w:val="28"/>
          <w:lang w:val="en-US" w:eastAsia="zh-CN"/>
        </w:rPr>
        <w:t>22</w:t>
      </w:r>
      <w:r>
        <w:rPr>
          <w:rFonts w:ascii="黑体" w:hAnsi="黑体" w:eastAsia="黑体"/>
          <w:b/>
          <w:kern w:val="0"/>
          <w:sz w:val="28"/>
          <w:szCs w:val="28"/>
        </w:rPr>
        <w:t>年</w:t>
      </w:r>
      <w:r>
        <w:rPr>
          <w:rFonts w:hint="eastAsia" w:ascii="黑体" w:hAnsi="黑体" w:eastAsia="黑体"/>
          <w:b/>
          <w:kern w:val="0"/>
          <w:sz w:val="28"/>
          <w:szCs w:val="28"/>
        </w:rPr>
        <w:t>第一届MathorCup交通运输建模挑战赛</w:t>
      </w:r>
      <w:r>
        <w:rPr>
          <w:rFonts w:ascii="黑体" w:hAnsi="黑体" w:eastAsia="黑体"/>
          <w:b/>
          <w:kern w:val="0"/>
          <w:sz w:val="28"/>
          <w:szCs w:val="28"/>
        </w:rPr>
        <w:t>获奖名单</w:t>
      </w:r>
    </w:p>
    <w:tbl>
      <w:tblPr>
        <w:tblStyle w:val="4"/>
        <w:tblW w:w="82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2383"/>
        <w:gridCol w:w="1444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22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A题组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队伍编号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队伍成员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奖项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刘思劲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奇格奇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何一康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张之乐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金政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刘家豪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熊家豪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陈增鑫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高翔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赵海涵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郁聪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王纪元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付晋吉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袁赫男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张景淳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张泽萱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丁赏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高凡茜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宋阳春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唐琼华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李苏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杨春艳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肖奇波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丁粲容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余思淦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沈紫静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薛奕松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姚蕴杰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吴沁芯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赵子申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梁一舟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王焜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蔡坤林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曹靖萱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董欣田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高临风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沈悦瑄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都钺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吉明阳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孙伟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刘浩然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宫子平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李悦瑄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刘书琳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黎传琦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郑颖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张周文韬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孟凡钦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俞勤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孟祥玉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庞辛宜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罗浩森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留佳豪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李嘉尧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袁梓浩</w:t>
            </w:r>
          </w:p>
        </w:tc>
        <w:tc>
          <w:tcPr>
            <w:tcW w:w="14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刘志硕</w:t>
            </w:r>
          </w:p>
        </w:tc>
        <w:tc>
          <w:tcPr>
            <w:tcW w:w="17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胡凌志</w:t>
            </w:r>
          </w:p>
        </w:tc>
        <w:tc>
          <w:tcPr>
            <w:tcW w:w="14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wordWrap w:val="0"/>
        <w:rPr>
          <w:rFonts w:ascii="仿宋" w:hAnsi="仿宋" w:eastAsia="仿宋"/>
          <w:sz w:val="28"/>
          <w:szCs w:val="28"/>
        </w:rPr>
      </w:pPr>
    </w:p>
    <w:tbl>
      <w:tblPr>
        <w:tblStyle w:val="4"/>
        <w:tblW w:w="822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60"/>
        <w:gridCol w:w="2409"/>
        <w:gridCol w:w="1462"/>
        <w:gridCol w:w="16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22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B题组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队伍编号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队伍成员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指导教师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奖项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常迈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张丹琪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邹婕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马彬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俞勤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李佳骜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武子仪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陈垣屹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陈海丽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熊皓煜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成家明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熊豪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贾倩茹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邓诚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王哲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王俊童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刘威东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李锋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李松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刘文康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安冉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卢鹏福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张晋瑜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蔺文谢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郭湘怡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巩懿敏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郭子乐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侯世怡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胡栩贤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郭一玮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黄鑫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刘家豪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陈泽文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潘龙睿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张雨阳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马涵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高得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李纤纤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刘俊兰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朱文浩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孙思俊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李俊杰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邹雅竹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张苡瑄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孟孙祥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闵支柱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葛溢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罗淼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聂钦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刘颖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许志源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杨晨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王彪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张懿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马俊康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田乐业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梁思瑜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陈肇开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马恒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马路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聂子钦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李秀东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王子星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施元嵘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申皓宇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王浩瑀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张若楠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王继维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牛璐瑶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魏然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代辛倩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王涛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段钰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曹越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王鹏瑞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田李佳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唐霏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任岩松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李羽霄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范敬一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刘雨旋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葛超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宋琪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胡赫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于子航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孟维嘉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余圣嘉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李硕娜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杨佩珊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郭宗申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高成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凌曾毅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张嘉玮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马麒麟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潘键驹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施波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杨笑云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吴慧琴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万东鹏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卢江琳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吴兴东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郑美仑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俞天泽</w:t>
            </w:r>
          </w:p>
        </w:tc>
        <w:tc>
          <w:tcPr>
            <w:tcW w:w="146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5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参与奖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王星赫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吴桐</w:t>
            </w:r>
          </w:p>
        </w:tc>
        <w:tc>
          <w:tcPr>
            <w:tcW w:w="14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ind w:right="1120"/>
        <w:jc w:val="center"/>
        <w:rPr>
          <w:rFonts w:ascii="仿宋" w:hAnsi="仿宋" w:eastAsia="仿宋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E0"/>
    <w:rsid w:val="00052C4A"/>
    <w:rsid w:val="000532B3"/>
    <w:rsid w:val="000732E0"/>
    <w:rsid w:val="00454D16"/>
    <w:rsid w:val="004D2BEA"/>
    <w:rsid w:val="00580B8D"/>
    <w:rsid w:val="0061010E"/>
    <w:rsid w:val="00632BD8"/>
    <w:rsid w:val="008005F8"/>
    <w:rsid w:val="00806260"/>
    <w:rsid w:val="00881804"/>
    <w:rsid w:val="00B94222"/>
    <w:rsid w:val="00DA682E"/>
    <w:rsid w:val="00EF0B58"/>
    <w:rsid w:val="00F24BB4"/>
    <w:rsid w:val="0D0E7363"/>
    <w:rsid w:val="33447CB8"/>
    <w:rsid w:val="3D51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1168</Words>
  <Characters>1378</Characters>
  <Lines>1174</Lines>
  <Paragraphs>548</Paragraphs>
  <TotalTime>15</TotalTime>
  <ScaleCrop>false</ScaleCrop>
  <LinksUpToDate>false</LinksUpToDate>
  <CharactersWithSpaces>1471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2022-04-02T11:29:00Z</dcterms:created>
  <dc:creator>DERRICK</dc:creator>
  <cp:lastModifiedBy>Colin</cp:lastModifiedBy>
  <dcterms:modified xsi:type="dcterms:W3CDTF">2022-04-19T03:39:04Z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D0DFDDF435C64B2489415007875E886C</vt:lpwstr>
  </property>
</Properties>
</file>