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华文中宋" w:hAnsi="华文中宋" w:eastAsia="华文中宋"/>
          <w:w w:val="95"/>
          <w:sz w:val="36"/>
          <w:szCs w:val="36"/>
        </w:rPr>
      </w:pPr>
      <w:r>
        <w:rPr>
          <w:rFonts w:hint="eastAsia" w:ascii="华文中宋" w:hAnsi="华文中宋" w:eastAsia="华文中宋"/>
          <w:w w:val="95"/>
          <w:sz w:val="36"/>
          <w:szCs w:val="36"/>
        </w:rPr>
        <w:t>关于公示</w:t>
      </w:r>
      <w:bookmarkStart w:id="0" w:name="_Hlk121495084"/>
      <w:r>
        <w:rPr>
          <w:rFonts w:hint="eastAsia" w:ascii="华文中宋" w:hAnsi="华文中宋" w:eastAsia="华文中宋"/>
          <w:w w:val="95"/>
          <w:sz w:val="36"/>
          <w:szCs w:val="36"/>
        </w:rPr>
        <w:t>北京交通大学第七届日日顺物流创客训练营</w:t>
      </w:r>
      <w:bookmarkEnd w:id="0"/>
    </w:p>
    <w:p>
      <w:pPr>
        <w:spacing w:line="600" w:lineRule="exact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w w:val="95"/>
          <w:sz w:val="36"/>
          <w:szCs w:val="36"/>
        </w:rPr>
        <w:t>评审结果的通知</w:t>
      </w:r>
    </w:p>
    <w:p>
      <w:pPr>
        <w:pStyle w:val="3"/>
        <w:spacing w:before="400" w:line="560" w:lineRule="exact"/>
        <w:ind w:right="136" w:firstLine="556" w:firstLineChars="200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  <w:spacing w:val="-1"/>
        </w:rPr>
        <w:t>由</w:t>
      </w:r>
      <w:r>
        <w:rPr>
          <w:rFonts w:hint="eastAsia" w:ascii="Times New Roman" w:hAnsi="Times New Roman" w:eastAsia="仿宋_GB2312" w:cs="Times New Roman"/>
          <w:spacing w:val="-1"/>
        </w:rPr>
        <w:t>北京交通大学日日顺物流创客训练营校内选拔赛组委会</w:t>
      </w:r>
      <w:r>
        <w:rPr>
          <w:rFonts w:ascii="Times New Roman" w:hAnsi="Times New Roman" w:eastAsia="仿宋_GB2312" w:cs="Times New Roman"/>
          <w:spacing w:val="-1"/>
        </w:rPr>
        <w:t>、</w:t>
      </w:r>
      <w:r>
        <w:rPr>
          <w:rFonts w:ascii="Times New Roman" w:hAnsi="Times New Roman" w:eastAsia="仿宋_GB2312" w:cs="Times New Roman"/>
          <w:spacing w:val="-6"/>
        </w:rPr>
        <w:t>交通运输学院承办的</w:t>
      </w:r>
      <w:r>
        <w:rPr>
          <w:rFonts w:hint="eastAsia" w:ascii="Times New Roman" w:hAnsi="Times New Roman" w:eastAsia="仿宋_GB2312" w:cs="Times New Roman"/>
        </w:rPr>
        <w:t>北京交通大学第七届日日顺物流创客训练营</w:t>
      </w:r>
      <w:r>
        <w:rPr>
          <w:rFonts w:ascii="Times New Roman" w:hAnsi="Times New Roman" w:eastAsia="仿宋_GB2312" w:cs="Times New Roman"/>
        </w:rPr>
        <w:t>的</w:t>
      </w:r>
      <w:r>
        <w:rPr>
          <w:rFonts w:ascii="Times New Roman" w:hAnsi="Times New Roman" w:eastAsia="仿宋_GB2312" w:cs="Times New Roman"/>
          <w:spacing w:val="-4"/>
        </w:rPr>
        <w:t>评审工作已经结束。全校共有</w:t>
      </w:r>
      <w:r>
        <w:rPr>
          <w:rFonts w:ascii="Times New Roman" w:hAnsi="Times New Roman" w:eastAsia="仿宋_GB2312" w:cs="Times New Roman"/>
        </w:rPr>
        <w:t>12</w:t>
      </w:r>
      <w:r>
        <w:rPr>
          <w:rFonts w:ascii="Times New Roman" w:hAnsi="Times New Roman" w:eastAsia="仿宋_GB2312" w:cs="Times New Roman"/>
          <w:spacing w:val="-8"/>
        </w:rPr>
        <w:t>支队</w:t>
      </w:r>
      <w:r>
        <w:rPr>
          <w:rFonts w:hint="eastAsia" w:ascii="Times New Roman" w:hAnsi="Times New Roman" w:eastAsia="仿宋_GB2312" w:cs="Times New Roman"/>
          <w:spacing w:val="-8"/>
        </w:rPr>
        <w:t>伍</w:t>
      </w:r>
      <w:r>
        <w:rPr>
          <w:rFonts w:ascii="Times New Roman" w:hAnsi="Times New Roman" w:eastAsia="仿宋_GB2312" w:cs="Times New Roman"/>
          <w:spacing w:val="-8"/>
        </w:rPr>
        <w:t>报名参赛。经竞赛</w:t>
      </w:r>
      <w:r>
        <w:rPr>
          <w:rFonts w:ascii="Times New Roman" w:hAnsi="Times New Roman" w:eastAsia="仿宋_GB2312" w:cs="Times New Roman"/>
          <w:spacing w:val="-13"/>
        </w:rPr>
        <w:t>组委会组织线上函评和决赛答辩，共评选出</w:t>
      </w:r>
      <w:r>
        <w:rPr>
          <w:rFonts w:ascii="Times New Roman" w:hAnsi="Times New Roman" w:eastAsia="仿宋_GB2312" w:cs="Times New Roman"/>
          <w:spacing w:val="-2"/>
        </w:rPr>
        <w:t>6</w:t>
      </w:r>
      <w:r>
        <w:rPr>
          <w:rFonts w:ascii="Times New Roman" w:hAnsi="Times New Roman" w:eastAsia="仿宋_GB2312" w:cs="Times New Roman"/>
          <w:spacing w:val="-16"/>
        </w:rPr>
        <w:t>支参赛队获奖，其中一等奖</w:t>
      </w:r>
      <w:r>
        <w:rPr>
          <w:rFonts w:hint="eastAsia" w:ascii="Times New Roman" w:hAnsi="Times New Roman" w:eastAsia="仿宋_GB2312" w:cs="Times New Roman"/>
        </w:rPr>
        <w:t>2</w:t>
      </w:r>
      <w:r>
        <w:rPr>
          <w:rFonts w:ascii="Times New Roman" w:hAnsi="Times New Roman" w:eastAsia="仿宋_GB2312" w:cs="Times New Roman"/>
          <w:spacing w:val="-27"/>
        </w:rPr>
        <w:t>项，二等奖</w:t>
      </w:r>
      <w:r>
        <w:rPr>
          <w:rFonts w:ascii="Times New Roman" w:hAnsi="Times New Roman" w:eastAsia="仿宋_GB2312" w:cs="Times New Roman"/>
        </w:rPr>
        <w:t>2</w:t>
      </w:r>
      <w:r>
        <w:rPr>
          <w:rFonts w:ascii="Times New Roman" w:hAnsi="Times New Roman" w:eastAsia="仿宋_GB2312" w:cs="Times New Roman"/>
          <w:spacing w:val="-23"/>
        </w:rPr>
        <w:t>项，</w:t>
      </w:r>
      <w:r>
        <w:rPr>
          <w:rFonts w:ascii="Times New Roman" w:hAnsi="Times New Roman" w:eastAsia="仿宋_GB2312" w:cs="Times New Roman"/>
          <w:spacing w:val="-16"/>
        </w:rPr>
        <w:t>三等</w:t>
      </w:r>
      <w:r>
        <w:rPr>
          <w:rFonts w:hint="eastAsia" w:ascii="Times New Roman" w:hAnsi="Times New Roman" w:eastAsia="仿宋_GB2312" w:cs="Times New Roman"/>
          <w:spacing w:val="-16"/>
        </w:rPr>
        <w:t>2</w:t>
      </w:r>
      <w:r>
        <w:rPr>
          <w:rFonts w:ascii="Times New Roman" w:hAnsi="Times New Roman" w:eastAsia="仿宋_GB2312" w:cs="Times New Roman"/>
          <w:spacing w:val="-9"/>
        </w:rPr>
        <w:t>项，获奖名单详见附件</w:t>
      </w:r>
      <w:r>
        <w:rPr>
          <w:rFonts w:hint="eastAsia" w:ascii="Times New Roman" w:hAnsi="Times New Roman" w:eastAsia="仿宋_GB2312" w:cs="Times New Roman"/>
          <w:spacing w:val="-9"/>
        </w:rPr>
        <w:t>。</w:t>
      </w:r>
    </w:p>
    <w:p>
      <w:pPr>
        <w:pStyle w:val="3"/>
        <w:autoSpaceDE/>
        <w:autoSpaceDN/>
        <w:spacing w:line="560" w:lineRule="exact"/>
        <w:ind w:left="108" w:right="136" w:firstLine="561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  <w:spacing w:val="-14"/>
        </w:rPr>
        <w:t xml:space="preserve">公示时间为 </w:t>
      </w:r>
      <w:r>
        <w:rPr>
          <w:rFonts w:ascii="Times New Roman" w:hAnsi="Times New Roman" w:eastAsia="仿宋_GB2312" w:cs="Times New Roman"/>
          <w:spacing w:val="-1"/>
        </w:rPr>
        <w:t>202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3</w:t>
      </w:r>
      <w:r>
        <w:rPr>
          <w:rFonts w:ascii="Times New Roman" w:hAnsi="Times New Roman" w:eastAsia="仿宋_GB2312" w:cs="Times New Roman"/>
          <w:spacing w:val="-48"/>
        </w:rPr>
        <w:t>年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2</w:t>
      </w:r>
      <w:r>
        <w:rPr>
          <w:rFonts w:ascii="Times New Roman" w:hAnsi="Times New Roman" w:eastAsia="仿宋_GB2312" w:cs="Times New Roman"/>
          <w:spacing w:val="-48"/>
        </w:rPr>
        <w:t>月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16</w:t>
      </w:r>
      <w:r>
        <w:rPr>
          <w:rFonts w:ascii="Times New Roman" w:hAnsi="Times New Roman" w:eastAsia="仿宋_GB2312" w:cs="Times New Roman"/>
          <w:spacing w:val="-37"/>
        </w:rPr>
        <w:t>日至</w:t>
      </w:r>
      <w:r>
        <w:rPr>
          <w:rFonts w:hint="eastAsia" w:ascii="Times New Roman" w:hAnsi="Times New Roman" w:eastAsia="仿宋_GB2312" w:cs="Times New Roman"/>
          <w:spacing w:val="-1"/>
          <w:lang w:val="en-US" w:eastAsia="zh-CN"/>
        </w:rPr>
        <w:t>2</w:t>
      </w:r>
      <w:r>
        <w:rPr>
          <w:rFonts w:ascii="Times New Roman" w:hAnsi="Times New Roman" w:eastAsia="仿宋_GB2312" w:cs="Times New Roman"/>
          <w:spacing w:val="-49"/>
        </w:rPr>
        <w:t>月</w:t>
      </w:r>
      <w:r>
        <w:rPr>
          <w:rFonts w:hint="eastAsia" w:ascii="Times New Roman" w:hAnsi="Times New Roman" w:eastAsia="仿宋_GB2312" w:cs="Times New Roman"/>
          <w:spacing w:val="-49"/>
          <w:lang w:val="en-US" w:eastAsia="zh-CN"/>
        </w:rPr>
        <w:t>22</w:t>
      </w:r>
      <w:r>
        <w:rPr>
          <w:rFonts w:ascii="Times New Roman" w:hAnsi="Times New Roman" w:eastAsia="仿宋_GB2312" w:cs="Times New Roman"/>
          <w:spacing w:val="-25"/>
        </w:rPr>
        <w:t>日</w:t>
      </w:r>
      <w:r>
        <w:rPr>
          <w:rFonts w:hint="eastAsia" w:ascii="Times New Roman" w:hAnsi="Times New Roman" w:eastAsia="仿宋_GB2312" w:cs="Times New Roman"/>
          <w:spacing w:val="-25"/>
        </w:rPr>
        <w:t>（</w:t>
      </w:r>
      <w:r>
        <w:rPr>
          <w:rFonts w:ascii="Times New Roman" w:hAnsi="Times New Roman" w:eastAsia="仿宋_GB2312" w:cs="Times New Roman"/>
          <w:spacing w:val="-1"/>
        </w:rPr>
        <w:t>5</w:t>
      </w:r>
      <w:r>
        <w:rPr>
          <w:rFonts w:ascii="Times New Roman" w:hAnsi="Times New Roman" w:eastAsia="仿宋_GB2312" w:cs="Times New Roman"/>
          <w:spacing w:val="-10"/>
        </w:rPr>
        <w:t>个工作日</w:t>
      </w:r>
      <w:r>
        <w:rPr>
          <w:rFonts w:hint="eastAsia" w:ascii="Times New Roman" w:hAnsi="Times New Roman" w:eastAsia="仿宋_GB2312" w:cs="Times New Roman"/>
          <w:spacing w:val="-10"/>
        </w:rPr>
        <w:t>）</w:t>
      </w:r>
      <w:r>
        <w:rPr>
          <w:rFonts w:ascii="Times New Roman" w:hAnsi="Times New Roman" w:eastAsia="仿宋_GB2312" w:cs="Times New Roman"/>
          <w:spacing w:val="-10"/>
        </w:rPr>
        <w:t>，如有意见</w:t>
      </w:r>
      <w:r>
        <w:rPr>
          <w:rFonts w:ascii="Times New Roman" w:hAnsi="Times New Roman" w:eastAsia="仿宋_GB2312" w:cs="Times New Roman"/>
        </w:rPr>
        <w:t>和建议，敬请您署真实姓名并以书面形式与我们联系，我们将认真听取，</w:t>
      </w:r>
      <w:r>
        <w:rPr>
          <w:rFonts w:ascii="Times New Roman" w:hAnsi="Times New Roman" w:eastAsia="仿宋_GB2312" w:cs="Times New Roman"/>
          <w:spacing w:val="-137"/>
        </w:rPr>
        <w:t xml:space="preserve"> </w:t>
      </w:r>
      <w:r>
        <w:rPr>
          <w:rFonts w:ascii="Times New Roman" w:hAnsi="Times New Roman" w:eastAsia="仿宋_GB2312" w:cs="Times New Roman"/>
        </w:rPr>
        <w:t>妥善处理。</w:t>
      </w:r>
    </w:p>
    <w:p>
      <w:pPr>
        <w:pStyle w:val="3"/>
        <w:spacing w:line="560" w:lineRule="exact"/>
        <w:ind w:left="667"/>
        <w:rPr>
          <w:rFonts w:hint="eastAsia"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联</w:t>
      </w:r>
      <w:r>
        <w:rPr>
          <w:rFonts w:ascii="Times New Roman" w:hAnsi="Times New Roman" w:eastAsia="仿宋_GB2312" w:cs="Times New Roman"/>
          <w:spacing w:val="6"/>
        </w:rPr>
        <w:t xml:space="preserve"> </w:t>
      </w:r>
      <w:r>
        <w:rPr>
          <w:rFonts w:ascii="Times New Roman" w:hAnsi="Times New Roman" w:eastAsia="仿宋_GB2312" w:cs="Times New Roman"/>
        </w:rPr>
        <w:t>系</w:t>
      </w:r>
      <w:r>
        <w:rPr>
          <w:rFonts w:ascii="Times New Roman" w:hAnsi="Times New Roman" w:eastAsia="仿宋_GB2312" w:cs="Times New Roman"/>
          <w:spacing w:val="3"/>
        </w:rPr>
        <w:t xml:space="preserve"> </w:t>
      </w:r>
      <w:r>
        <w:rPr>
          <w:rFonts w:ascii="Times New Roman" w:hAnsi="Times New Roman" w:eastAsia="仿宋_GB2312" w:cs="Times New Roman"/>
        </w:rPr>
        <w:t>人：</w:t>
      </w:r>
      <w:r>
        <w:rPr>
          <w:rFonts w:hint="eastAsia" w:ascii="Times New Roman" w:hAnsi="Times New Roman" w:eastAsia="仿宋_GB2312" w:cs="Times New Roman"/>
        </w:rPr>
        <w:t>孙智宇</w:t>
      </w:r>
    </w:p>
    <w:p>
      <w:pPr>
        <w:pStyle w:val="3"/>
        <w:spacing w:line="560" w:lineRule="exact"/>
        <w:ind w:left="667"/>
        <w:rPr>
          <w:rFonts w:hint="eastAsia"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电    话：51688007</w:t>
      </w:r>
    </w:p>
    <w:p>
      <w:pPr>
        <w:pStyle w:val="3"/>
        <w:spacing w:line="560" w:lineRule="exact"/>
        <w:ind w:left="667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邮箱地址：szy@bjtu.edu.cn</w:t>
      </w:r>
    </w:p>
    <w:p>
      <w:pPr>
        <w:pStyle w:val="3"/>
        <w:spacing w:before="8" w:line="560" w:lineRule="exact"/>
        <w:rPr>
          <w:rFonts w:ascii="Times New Roman" w:hAnsi="Times New Roman" w:eastAsia="仿宋_GB2312" w:cs="Times New Roman"/>
        </w:rPr>
      </w:pPr>
    </w:p>
    <w:p>
      <w:pPr>
        <w:pStyle w:val="3"/>
        <w:spacing w:line="560" w:lineRule="exact"/>
        <w:ind w:left="108" w:right="252" w:firstLine="559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附件一：</w:t>
      </w:r>
      <w:r>
        <w:rPr>
          <w:rFonts w:hint="eastAsia" w:ascii="Times New Roman" w:hAnsi="Times New Roman" w:eastAsia="仿宋_GB2312" w:cs="Times New Roman"/>
        </w:rPr>
        <w:t>北京交通大学第七届日日顺物流创客训练营</w:t>
      </w:r>
      <w:r>
        <w:rPr>
          <w:rFonts w:ascii="Times New Roman" w:hAnsi="Times New Roman" w:eastAsia="仿宋_GB2312" w:cs="Times New Roman"/>
        </w:rPr>
        <w:t>获奖名单</w:t>
      </w:r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  <w:spacing w:val="-12"/>
        </w:rPr>
      </w:pPr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</w:rPr>
      </w:pPr>
    </w:p>
    <w:p>
      <w:pPr>
        <w:pStyle w:val="3"/>
        <w:spacing w:before="6" w:line="560" w:lineRule="exact"/>
        <w:rPr>
          <w:rFonts w:ascii="Times New Roman" w:hAnsi="Times New Roman" w:eastAsia="仿宋_GB2312" w:cs="Times New Roman"/>
        </w:rPr>
      </w:pPr>
    </w:p>
    <w:p>
      <w:pPr>
        <w:pStyle w:val="3"/>
        <w:spacing w:before="6" w:line="560" w:lineRule="exact"/>
        <w:rPr>
          <w:rFonts w:hint="eastAsia" w:ascii="Times New Roman" w:hAnsi="Times New Roman" w:eastAsia="仿宋_GB2312" w:cs="Times New Roman"/>
        </w:rPr>
      </w:pP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北京交通大学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pacing w:val="-1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大学生交通科技大赛</w:t>
      </w:r>
      <w:r>
        <w:rPr>
          <w:rFonts w:ascii="Times New Roman" w:hAnsi="Times New Roman" w:eastAsia="仿宋_GB2312" w:cs="Times New Roman"/>
          <w:spacing w:val="-1"/>
          <w:sz w:val="28"/>
          <w:szCs w:val="28"/>
        </w:rPr>
        <w:t>组委会</w:t>
      </w:r>
    </w:p>
    <w:p>
      <w:pPr>
        <w:spacing w:line="560" w:lineRule="exact"/>
        <w:ind w:right="251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pacing w:val="-1"/>
          <w:sz w:val="28"/>
          <w:szCs w:val="28"/>
        </w:rPr>
        <w:t>本科生院（代章）</w:t>
      </w:r>
    </w:p>
    <w:p>
      <w:pPr>
        <w:spacing w:line="560" w:lineRule="exact"/>
        <w:ind w:right="531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  <w:lang w:val="en-US" w:eastAsia="zh-CN"/>
        </w:rPr>
        <w:t>2</w:t>
      </w:r>
      <w:r>
        <w:rPr>
          <w:rFonts w:ascii="Times New Roman" w:hAnsi="Times New Roman" w:eastAsia="仿宋_GB2312" w:cs="Times New Roman"/>
          <w:spacing w:val="-39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 w:cs="Times New Roman"/>
          <w:spacing w:val="-39"/>
          <w:sz w:val="28"/>
          <w:szCs w:val="28"/>
          <w:lang w:val="en-US" w:eastAsia="zh-CN"/>
        </w:rPr>
        <w:t>16</w:t>
      </w:r>
      <w:bookmarkStart w:id="1" w:name="_GoBack"/>
      <w:bookmarkEnd w:id="1"/>
      <w:r>
        <w:rPr>
          <w:rFonts w:ascii="Times New Roman" w:hAnsi="Times New Roman" w:eastAsia="仿宋_GB2312" w:cs="Times New Roman"/>
          <w:spacing w:val="-39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pacing w:val="-29"/>
          <w:sz w:val="28"/>
          <w:szCs w:val="28"/>
        </w:rPr>
        <w:t>日</w:t>
      </w:r>
      <w:r>
        <w:rPr>
          <w:rFonts w:hint="eastAsia" w:ascii="Times New Roman" w:hAnsi="Times New Roman" w:eastAsia="仿宋_GB2312" w:cs="Times New Roman"/>
          <w:spacing w:val="-29"/>
          <w:sz w:val="28"/>
          <w:szCs w:val="28"/>
        </w:rPr>
        <w:t xml:space="preserve"> </w:t>
      </w:r>
      <w:r>
        <w:rPr>
          <w:rFonts w:ascii="Times New Roman" w:hAnsi="Times New Roman" w:eastAsia="仿宋_GB2312" w:cs="Times New Roman"/>
          <w:spacing w:val="-29"/>
          <w:sz w:val="28"/>
          <w:szCs w:val="28"/>
        </w:rPr>
        <w:t xml:space="preserve"> </w:t>
      </w:r>
    </w:p>
    <w:p>
      <w:pPr>
        <w:spacing w:line="229" w:lineRule="exact"/>
        <w:jc w:val="right"/>
        <w:rPr>
          <w:sz w:val="24"/>
        </w:rPr>
        <w:sectPr>
          <w:type w:val="continuous"/>
          <w:pgSz w:w="11910" w:h="16840"/>
          <w:pgMar w:top="1580" w:right="1220" w:bottom="280" w:left="1480" w:header="720" w:footer="720" w:gutter="0"/>
          <w:cols w:space="720" w:num="1"/>
        </w:sectPr>
      </w:pPr>
    </w:p>
    <w:p>
      <w:pPr>
        <w:pStyle w:val="3"/>
        <w:spacing w:before="123"/>
        <w:ind w:left="93" w:right="7956"/>
        <w:jc w:val="center"/>
        <w:rPr>
          <w:b/>
          <w:bCs/>
        </w:rPr>
      </w:pPr>
      <w:r>
        <w:rPr>
          <w:b/>
          <w:bCs/>
        </w:rPr>
        <w:t>附件：</w:t>
      </w:r>
    </w:p>
    <w:p>
      <w:pPr>
        <w:pStyle w:val="3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hint="eastAsia" w:ascii="华文中宋" w:hAnsi="华文中宋" w:eastAsia="华文中宋"/>
          <w:b/>
          <w:bCs/>
          <w:sz w:val="36"/>
        </w:rPr>
        <w:t>北京交通大学第七届日日顺物流创客训练营</w:t>
      </w:r>
    </w:p>
    <w:p>
      <w:pPr>
        <w:pStyle w:val="3"/>
        <w:spacing w:before="94"/>
        <w:ind w:left="93" w:right="238"/>
        <w:jc w:val="center"/>
        <w:rPr>
          <w:rFonts w:ascii="华文中宋" w:hAnsi="华文中宋" w:eastAsia="华文中宋"/>
          <w:b/>
          <w:bCs/>
          <w:sz w:val="36"/>
        </w:rPr>
      </w:pPr>
      <w:r>
        <w:rPr>
          <w:rFonts w:hint="eastAsia" w:ascii="华文中宋" w:hAnsi="华文中宋" w:eastAsia="华文中宋"/>
          <w:b/>
          <w:bCs/>
          <w:sz w:val="36"/>
        </w:rPr>
        <w:t>获奖名单</w:t>
      </w:r>
    </w:p>
    <w:p>
      <w:pPr>
        <w:pStyle w:val="3"/>
        <w:spacing w:before="94"/>
        <w:ind w:left="93" w:right="238"/>
        <w:jc w:val="center"/>
        <w:rPr>
          <w:rFonts w:hint="eastAsia"/>
          <w:b/>
          <w:bCs/>
        </w:rPr>
      </w:pPr>
    </w:p>
    <w:p>
      <w:pPr>
        <w:pStyle w:val="3"/>
        <w:spacing w:before="5"/>
        <w:rPr>
          <w:b/>
          <w:bCs/>
          <w:sz w:val="15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28"/>
        <w:gridCol w:w="1837"/>
        <w:gridCol w:w="1436"/>
        <w:gridCol w:w="18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3828" w:type="dxa"/>
          </w:tcPr>
          <w:p>
            <w:pPr>
              <w:pStyle w:val="11"/>
              <w:spacing w:before="200"/>
              <w:ind w:left="0" w:right="13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       </w:t>
            </w:r>
            <w:r>
              <w:rPr>
                <w:rFonts w:hint="eastAsia"/>
                <w:b/>
                <w:bCs/>
                <w:sz w:val="28"/>
              </w:rPr>
              <w:t>团队</w:t>
            </w:r>
            <w:r>
              <w:rPr>
                <w:b/>
                <w:bCs/>
                <w:sz w:val="28"/>
              </w:rPr>
              <w:t>名</w:t>
            </w:r>
          </w:p>
        </w:tc>
        <w:tc>
          <w:tcPr>
            <w:tcW w:w="1837" w:type="dxa"/>
          </w:tcPr>
          <w:p>
            <w:pPr>
              <w:pStyle w:val="11"/>
              <w:spacing w:before="200"/>
              <w:ind w:left="0" w:right="-15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奖项</w:t>
            </w:r>
          </w:p>
        </w:tc>
        <w:tc>
          <w:tcPr>
            <w:tcW w:w="1436" w:type="dxa"/>
          </w:tcPr>
          <w:p>
            <w:pPr>
              <w:pStyle w:val="11"/>
              <w:spacing w:before="200"/>
              <w:ind w:left="0" w:right="23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队</w:t>
            </w:r>
            <w:r>
              <w:rPr>
                <w:rFonts w:hint="eastAsia"/>
                <w:b/>
                <w:bCs/>
                <w:sz w:val="28"/>
              </w:rPr>
              <w:t>长</w:t>
            </w:r>
          </w:p>
        </w:tc>
        <w:tc>
          <w:tcPr>
            <w:tcW w:w="1850" w:type="dxa"/>
          </w:tcPr>
          <w:p>
            <w:pPr>
              <w:pStyle w:val="11"/>
              <w:spacing w:before="200"/>
              <w:ind w:left="0" w:right="130"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指导教师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3828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color w:val="000000"/>
              </w:rPr>
              <w:t>创客小队</w:t>
            </w:r>
          </w:p>
        </w:tc>
        <w:tc>
          <w:tcPr>
            <w:tcW w:w="1837" w:type="dxa"/>
            <w:vAlign w:val="center"/>
          </w:tcPr>
          <w:p>
            <w:pPr>
              <w:pStyle w:val="11"/>
              <w:ind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一等奖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ind w:left="0" w:right="34"/>
              <w:jc w:val="center"/>
              <w:rPr>
                <w:color w:val="000000"/>
              </w:rPr>
            </w:pPr>
            <w:r>
              <w:rPr>
                <w:color w:val="000000"/>
              </w:rPr>
              <w:t>黄世鸿</w:t>
            </w:r>
          </w:p>
        </w:tc>
        <w:tc>
          <w:tcPr>
            <w:tcW w:w="1850" w:type="dxa"/>
            <w:vAlign w:val="center"/>
          </w:tcPr>
          <w:p>
            <w:pPr>
              <w:pStyle w:val="11"/>
              <w:ind w:left="0" w:right="130"/>
              <w:jc w:val="center"/>
              <w:rPr>
                <w:color w:val="000000"/>
              </w:rPr>
            </w:pPr>
            <w:r>
              <w:rPr>
                <w:color w:val="000000"/>
              </w:rPr>
              <w:t>员丽芬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3828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天天顺队</w:t>
            </w:r>
          </w:p>
        </w:tc>
        <w:tc>
          <w:tcPr>
            <w:tcW w:w="1837" w:type="dxa"/>
            <w:vAlign w:val="center"/>
          </w:tcPr>
          <w:p>
            <w:pPr>
              <w:pStyle w:val="11"/>
              <w:ind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一等奖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  <w:rPr>
                <w:color w:val="000000"/>
              </w:rPr>
            </w:pPr>
            <w:r>
              <w:rPr>
                <w:color w:val="000000"/>
              </w:rPr>
              <w:t>杜榕飞</w:t>
            </w:r>
          </w:p>
        </w:tc>
        <w:tc>
          <w:tcPr>
            <w:tcW w:w="1850" w:type="dxa"/>
            <w:vAlign w:val="center"/>
          </w:tcPr>
          <w:p>
            <w:pPr>
              <w:pStyle w:val="11"/>
              <w:ind w:left="0" w:right="130"/>
              <w:jc w:val="center"/>
              <w:rPr>
                <w:color w:val="000000"/>
              </w:rPr>
            </w:pPr>
            <w:r>
              <w:rPr>
                <w:color w:val="000000"/>
              </w:rPr>
              <w:t>员丽芬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3828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深藏</w:t>
            </w:r>
            <w:r>
              <w:rPr>
                <w:color w:val="000000"/>
              </w:rPr>
              <w:t>blue</w:t>
            </w:r>
          </w:p>
        </w:tc>
        <w:tc>
          <w:tcPr>
            <w:tcW w:w="1837" w:type="dxa"/>
            <w:vAlign w:val="center"/>
          </w:tcPr>
          <w:p>
            <w:pPr>
              <w:pStyle w:val="11"/>
              <w:ind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二等奖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  <w:rPr>
                <w:color w:val="000000"/>
              </w:rPr>
            </w:pPr>
            <w:r>
              <w:rPr>
                <w:color w:val="000000"/>
              </w:rPr>
              <w:t>唐娅妮</w:t>
            </w:r>
          </w:p>
        </w:tc>
        <w:tc>
          <w:tcPr>
            <w:tcW w:w="1850" w:type="dxa"/>
            <w:vAlign w:val="center"/>
          </w:tcPr>
          <w:p>
            <w:pPr>
              <w:pStyle w:val="11"/>
              <w:ind w:left="0" w:right="130"/>
              <w:jc w:val="center"/>
              <w:rPr>
                <w:color w:val="000000"/>
              </w:rPr>
            </w:pPr>
            <w:r>
              <w:rPr>
                <w:color w:val="000000"/>
              </w:rPr>
              <w:t>李琳,郎茂祥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3828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勇敢面队</w:t>
            </w:r>
          </w:p>
        </w:tc>
        <w:tc>
          <w:tcPr>
            <w:tcW w:w="1837" w:type="dxa"/>
            <w:vAlign w:val="center"/>
          </w:tcPr>
          <w:p>
            <w:pPr>
              <w:pStyle w:val="11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二等奖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color w:val="000000"/>
              </w:rPr>
              <w:t>吴东海</w:t>
            </w:r>
          </w:p>
        </w:tc>
        <w:tc>
          <w:tcPr>
            <w:tcW w:w="1850" w:type="dxa"/>
            <w:vAlign w:val="center"/>
          </w:tcPr>
          <w:p>
            <w:pPr>
              <w:pStyle w:val="11"/>
              <w:ind w:left="0" w:right="103"/>
              <w:jc w:val="center"/>
              <w:rPr>
                <w:color w:val="000000"/>
              </w:rPr>
            </w:pPr>
            <w:r>
              <w:rPr>
                <w:color w:val="000000"/>
              </w:rPr>
              <w:t>杨叶飞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3828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绿野仙踪队</w:t>
            </w:r>
          </w:p>
        </w:tc>
        <w:tc>
          <w:tcPr>
            <w:tcW w:w="1837" w:type="dxa"/>
            <w:vAlign w:val="center"/>
          </w:tcPr>
          <w:p>
            <w:pPr>
              <w:pStyle w:val="11"/>
              <w:ind w:left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三等奖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  <w:r>
              <w:rPr>
                <w:color w:val="000000"/>
              </w:rPr>
              <w:t>王鑫</w:t>
            </w:r>
          </w:p>
          <w:p>
            <w:pPr>
              <w:pStyle w:val="11"/>
              <w:spacing w:before="1" w:line="340" w:lineRule="atLeast"/>
              <w:ind w:left="0" w:right="112"/>
              <w:jc w:val="center"/>
              <w:rPr>
                <w:color w:val="000000"/>
              </w:rPr>
            </w:pPr>
          </w:p>
        </w:tc>
        <w:tc>
          <w:tcPr>
            <w:tcW w:w="1850" w:type="dxa"/>
            <w:vAlign w:val="center"/>
          </w:tcPr>
          <w:p>
            <w:pPr>
              <w:pStyle w:val="11"/>
              <w:ind w:left="0" w:right="130"/>
              <w:jc w:val="center"/>
              <w:rPr>
                <w:color w:val="000000"/>
              </w:rPr>
            </w:pPr>
            <w:r>
              <w:rPr>
                <w:color w:val="000000"/>
              </w:rPr>
              <w:t>翟月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  <w:jc w:val="center"/>
        </w:trPr>
        <w:tc>
          <w:tcPr>
            <w:tcW w:w="3828" w:type="dxa"/>
            <w:vAlign w:val="center"/>
          </w:tcPr>
          <w:p>
            <w:pPr>
              <w:pStyle w:val="11"/>
              <w:spacing w:before="1" w:line="340" w:lineRule="atLeast"/>
              <w:ind w:left="0" w:right="103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思源驿通</w:t>
            </w:r>
          </w:p>
        </w:tc>
        <w:tc>
          <w:tcPr>
            <w:tcW w:w="1837" w:type="dxa"/>
            <w:vAlign w:val="center"/>
          </w:tcPr>
          <w:p>
            <w:pPr>
              <w:pStyle w:val="11"/>
              <w:ind w:left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三等奖</w:t>
            </w:r>
          </w:p>
        </w:tc>
        <w:tc>
          <w:tcPr>
            <w:tcW w:w="1436" w:type="dxa"/>
            <w:vAlign w:val="center"/>
          </w:tcPr>
          <w:p>
            <w:pPr>
              <w:pStyle w:val="11"/>
              <w:spacing w:before="1" w:line="340" w:lineRule="atLeast"/>
              <w:ind w:left="0" w:right="112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海军</w:t>
            </w:r>
          </w:p>
        </w:tc>
        <w:tc>
          <w:tcPr>
            <w:tcW w:w="1850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  <w:r>
              <w:rPr>
                <w:color w:val="000000"/>
              </w:rPr>
              <w:t>郎茂祥</w:t>
            </w:r>
          </w:p>
          <w:p>
            <w:pPr>
              <w:pStyle w:val="11"/>
              <w:ind w:left="0" w:right="130"/>
              <w:jc w:val="center"/>
              <w:rPr>
                <w:rFonts w:hint="eastAsia"/>
                <w:color w:val="000000"/>
              </w:rPr>
            </w:pPr>
          </w:p>
        </w:tc>
      </w:tr>
    </w:tbl>
    <w:p>
      <w:pPr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p>
      <w:pPr>
        <w:jc w:val="center"/>
        <w:rPr>
          <w:sz w:val="24"/>
        </w:rPr>
      </w:pPr>
    </w:p>
    <w:sectPr>
      <w:pgSz w:w="11910" w:h="16840"/>
      <w:pgMar w:top="1580" w:right="1220" w:bottom="280" w:left="14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YyM2FiNzlhOGNhNzUxM2VlMDliNDRlNDZjMjMzNjgifQ=="/>
  </w:docVars>
  <w:rsids>
    <w:rsidRoot w:val="006E7940"/>
    <w:rsid w:val="000451A6"/>
    <w:rsid w:val="000A5A3E"/>
    <w:rsid w:val="001251C9"/>
    <w:rsid w:val="001D5B1B"/>
    <w:rsid w:val="001E6C75"/>
    <w:rsid w:val="001F3F14"/>
    <w:rsid w:val="00293067"/>
    <w:rsid w:val="003362AD"/>
    <w:rsid w:val="00367B8B"/>
    <w:rsid w:val="003F1C42"/>
    <w:rsid w:val="004B3685"/>
    <w:rsid w:val="005D5595"/>
    <w:rsid w:val="005F1ED0"/>
    <w:rsid w:val="0063041F"/>
    <w:rsid w:val="00697FC4"/>
    <w:rsid w:val="006E51FB"/>
    <w:rsid w:val="006E5EBB"/>
    <w:rsid w:val="006E7940"/>
    <w:rsid w:val="00741C05"/>
    <w:rsid w:val="00767532"/>
    <w:rsid w:val="008A2659"/>
    <w:rsid w:val="008E65E9"/>
    <w:rsid w:val="009D0CA6"/>
    <w:rsid w:val="00A14611"/>
    <w:rsid w:val="00A54BB5"/>
    <w:rsid w:val="00A56011"/>
    <w:rsid w:val="00C275DA"/>
    <w:rsid w:val="00C4781C"/>
    <w:rsid w:val="00CA754F"/>
    <w:rsid w:val="00CD2CE4"/>
    <w:rsid w:val="00DA78A9"/>
    <w:rsid w:val="00DE21FF"/>
    <w:rsid w:val="00DF4759"/>
    <w:rsid w:val="00E203EB"/>
    <w:rsid w:val="00E363E1"/>
    <w:rsid w:val="00E66988"/>
    <w:rsid w:val="00EC59DA"/>
    <w:rsid w:val="00EE198E"/>
    <w:rsid w:val="00EF40E3"/>
    <w:rsid w:val="38F6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55"/>
      <w:ind w:left="2441" w:right="335" w:hanging="2571"/>
      <w:outlineLvl w:val="0"/>
    </w:pPr>
    <w:rPr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1"/>
    <w:rPr>
      <w:sz w:val="28"/>
      <w:szCs w:val="2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spacing w:before="148"/>
      <w:ind w:left="315"/>
    </w:pPr>
  </w:style>
  <w:style w:type="character" w:customStyle="1" w:styleId="12">
    <w:name w:val="正文文本 字符"/>
    <w:basedOn w:val="8"/>
    <w:link w:val="3"/>
    <w:qFormat/>
    <w:uiPriority w:val="1"/>
    <w:rPr>
      <w:rFonts w:ascii="宋体" w:hAnsi="宋体" w:eastAsia="宋体" w:cs="宋体"/>
      <w:sz w:val="28"/>
      <w:szCs w:val="28"/>
      <w:lang w:eastAsia="zh-CN"/>
    </w:rPr>
  </w:style>
  <w:style w:type="character" w:customStyle="1" w:styleId="13">
    <w:name w:val="页眉 字符"/>
    <w:basedOn w:val="8"/>
    <w:link w:val="5"/>
    <w:uiPriority w:val="99"/>
    <w:rPr>
      <w:rFonts w:ascii="宋体" w:hAnsi="宋体" w:eastAsia="宋体" w:cs="宋体"/>
      <w:sz w:val="18"/>
      <w:szCs w:val="18"/>
      <w:lang w:eastAsia="zh-CN"/>
    </w:rPr>
  </w:style>
  <w:style w:type="character" w:customStyle="1" w:styleId="14">
    <w:name w:val="页脚 字符"/>
    <w:basedOn w:val="8"/>
    <w:link w:val="4"/>
    <w:uiPriority w:val="99"/>
    <w:rPr>
      <w:rFonts w:ascii="宋体" w:hAnsi="宋体" w:eastAsia="宋体" w:cs="宋体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80ED6-DDEB-4982-98F6-857F1C8CAE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422</Words>
  <Characters>460</Characters>
  <Lines>4</Lines>
  <Paragraphs>1</Paragraphs>
  <TotalTime>1</TotalTime>
  <ScaleCrop>false</ScaleCrop>
  <LinksUpToDate>false</LinksUpToDate>
  <CharactersWithSpaces>482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2022-04-08T10:06:00Z</dcterms:created>
  <dc:creator>17252</dc:creator>
  <cp:lastModifiedBy>Colin</cp:lastModifiedBy>
  <cp:lastPrinted>2022-10-28T02:54:00Z</cp:lastPrinted>
  <dcterms:modified xsi:type="dcterms:W3CDTF">2023-02-16T10:15:23Z</dcterms:modified>
  <dc:title>Microsoft Word - s”l:2021t¬¤ˆ'f'f˜‡ýÏ™&gt;ˆžõÑ•Þ[Ä¡Óœ—ˆå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2021-10-31T00:00:00Z</vt:filetime>
  </property>
  <property fmtid="{D5CDD505-2E9C-101B-9397-08002B2CF9AE}" pid="3" name="LastSaved">
    <vt:filetime>2022-04-08T00:00:00Z</vt:filetime>
  </property>
  <property fmtid="{D5CDD505-2E9C-101B-9397-08002B2CF9AE}" pid="4" name="KSOProductBuildVer">
    <vt:lpwstr>2052-11.1.0.12763</vt:lpwstr>
  </property>
  <property fmtid="{D5CDD505-2E9C-101B-9397-08002B2CF9AE}" pid="5" name="ICV">
    <vt:lpwstr>A5B2A3AB57EC489E80DFC8515725B129</vt:lpwstr>
  </property>
</Properties>
</file>